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</w:pPr>
      <w:bookmarkStart w:colFirst="0" w:colLast="0" w:name="_heading=h.9xtlt59ue7hf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MOHON MENGUNDUH/DOWNLOAD FORM BERIKUT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bookmarkStart w:colFirst="0" w:colLast="0" w:name="_heading=h.f32pcye1d9b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bookmarkStart w:colFirst="0" w:colLast="0" w:name="_heading=h.gjdgxs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PROTOKOL ETIK PENELITIAN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TEKNOLOGI INFORMASI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(Diisi Ketua Peneliti)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Informasi Umum</w:t>
      </w:r>
    </w:p>
    <w:tbl>
      <w:tblPr>
        <w:tblStyle w:val="Table1"/>
        <w:tblW w:w="9494.0" w:type="dxa"/>
        <w:jc w:val="left"/>
        <w:tblInd w:w="10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"/>
        <w:gridCol w:w="3002"/>
        <w:gridCol w:w="6166"/>
        <w:tblGridChange w:id="0">
          <w:tblGrid>
            <w:gridCol w:w="326"/>
            <w:gridCol w:w="3002"/>
            <w:gridCol w:w="616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Judul Penelitian 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Ketua pelaksana / peneliti utama (nama dan gelar)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No. HP :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Jumlah anggota peneliti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Institusi penyelenggara penelitian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Penelitian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Bukan kerjasama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Kerjasama nasional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Kerjasama Internasional, jumlah Negara terlibat....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Melibatkan peneliti asing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Diisi apabila melibatkan peneliti asing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94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874"/>
              <w:gridCol w:w="2874"/>
              <w:gridCol w:w="3194"/>
              <w:tblGridChange w:id="0">
                <w:tblGrid>
                  <w:gridCol w:w="2874"/>
                  <w:gridCol w:w="2874"/>
                  <w:gridCol w:w="319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1D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Nama, Gelar, Institusi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1E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Tugas dan Fungsi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1F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Telp/ Fax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2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2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2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2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2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2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2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2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2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2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2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2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2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2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2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Tempat penelitian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Waktu penelitian direncanakan (mulai- selesai)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Apakah protokol ini pernah diajukan ke komisi etik lain?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Ya : diterima/ditolak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highlight w:val="lightGray"/>
                    <w:u w:val="none"/>
                    <w:vertAlign w:val="baseline"/>
                    <w:rtl w:val="0"/>
                  </w:rPr>
                  <w:t xml:space="preserve">√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Tidak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Sponsor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Ya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highlight w:val="lightGray"/>
                    <w:u w:val="none"/>
                    <w:vertAlign w:val="baseline"/>
                    <w:rtl w:val="0"/>
                  </w:rPr>
                  <w:t xml:space="preserve">√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Tidak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Nama Sponsor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Informasi Penelitian</w:t>
      </w:r>
    </w:p>
    <w:tbl>
      <w:tblPr>
        <w:tblStyle w:val="Table3"/>
        <w:tblW w:w="9497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0"/>
        <w:gridCol w:w="3816"/>
        <w:gridCol w:w="278"/>
        <w:gridCol w:w="4863"/>
        <w:tblGridChange w:id="0">
          <w:tblGrid>
            <w:gridCol w:w="540"/>
            <w:gridCol w:w="3816"/>
            <w:gridCol w:w="278"/>
            <w:gridCol w:w="48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Protokol Penelitian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Keterangan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Permasalahan 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Tuliskan Rumusan masalah yang ingin diteliti atau dikaji dan Pertanyaan Penelitian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Tujuan Penelitian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Tuliskan tujuan umum dan khusus penelitian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Metodologi Penelitian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Metode Penelitian dan Alasan Pemilihannya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Sumber Data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Apakah anda menggunakan data sekunder untuk penelitian? Dari mana sumber dataset tsb? Berikan URL untuk situs web organisasi yang menjelaskan dataset tersebut jika tersedia.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Jelaskan dataset apa saja yang akan Anda gunakan dan bagaimana penggunaannya?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misalnya, meninjau rekaman video/transkrip atau menganalisis dataset yang telah tersedia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).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Jelaskan bagaimana Anda memperoleh akses ke data tersebut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.(misalnya data merupakan opensource data atau melalui perijinan ke lembaga tertentu)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Penggabungan Data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Data Linkage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Apakah penelitian ini akan melibatkan penggabungan set data menjadi sebuah data baru? 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Untuk pertanyaan no. 8-11, jawab YA atau TIDAK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Terkait data yang diidentifikasi: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Apakah informasi identifikasi data dihapus dan diganti dengan kode?  (Peneliti tidak memiliki akses ke kode.)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Apakah data tersebut dianonimkan dengan cara dihapus informasi identifikasi atau tidak pernah mengandung informasi identifikasi?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8" w:right="0" w:hanging="34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Apakah data tersebut mengandung informasi identitas peserta?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Apakah data tersebut mengandung kode atau informasi lain yang berpotensi digunakan untuk mengidentifikasi peserta?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Jika anda menjawab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untuk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pertanyaan no. 10 dan 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maka bagaimana usaha peneliti agar privasi peserta/partisipan tetap terjaga?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Jika anda menjawab TIDAK, untuk pertanyaan no 10 dan 11 maka tulis TIDAK RELEVAN. 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Penjagaan Rahasia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Bagaimana kerahasiaan informan dilindungi pada waktu melakukan proses pengolahan data?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Bagaimana data penelitian akan disimpan? Kapan dan bagaimana data tersebut akan dimusnahkan?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Konflik Kepentingan</w:t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Apakah Para Pihak yang terlibat langsung atau bertanggung jawab dalam penelitian ini memiliki kepentingan lain (pribadi, ekonomi, politik dll.) yang berkaitan dengan penelitian ini? Jelaskan secara rinci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Publikasi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Rencana tempat publikasi hasil pada bidang tertentu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Bagaimana kerahasiaan responden/informan dilindungi pada waktu melakukan diseminasi penelitian?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Pernyataan Komitmen Etik</w:t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Tuliskan kembali pernyataan ini di kolom kanan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jika peneliti utama berkomitmen menjalankan prinsip prinsip etik yang tertuang dalam pedoman ini:</w:t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“Peneliti akan mematuhi seluruh prinsip yang tertuang dalam pedoman ini. Bila terdapat bukti adanya pemalsuan data akan ditangani saya akan bersedia menerima sanksi yang ditentukan.”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tbl>
      <w:tblPr>
        <w:tblStyle w:val="Table4"/>
        <w:tblW w:w="4240.0" w:type="dxa"/>
        <w:jc w:val="left"/>
        <w:tblInd w:w="4786.0" w:type="dxa"/>
        <w:tblLayout w:type="fixed"/>
        <w:tblLook w:val="0400"/>
      </w:tblPr>
      <w:tblGrid>
        <w:gridCol w:w="4240"/>
        <w:tblGridChange w:id="0">
          <w:tblGrid>
            <w:gridCol w:w="42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Semarang,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Ketua Peneliti,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ttd</w:t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nama lengkap dan gelar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A8">
      <w:pPr>
        <w:spacing w:after="120" w:line="240" w:lineRule="auto"/>
        <w:rPr>
          <w:i w:val="1"/>
        </w:rPr>
      </w:pPr>
      <w:bookmarkStart w:colFirst="0" w:colLast="0" w:name="_heading=h.30j0zll" w:id="3"/>
      <w:bookmarkEnd w:id="3"/>
      <w:r w:rsidDel="00000000" w:rsidR="00000000" w:rsidRPr="00000000">
        <w:rPr>
          <w:i w:val="1"/>
          <w:rtl w:val="0"/>
        </w:rPr>
        <w:t xml:space="preserve">*) silakan lengkapi lampiran 1 di lembar selanjutnya</w:t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Lampiran 1. Identitas Ketua Peneliti</w:t>
      </w:r>
    </w:p>
    <w:p w:rsidR="00000000" w:rsidDel="00000000" w:rsidP="00000000" w:rsidRDefault="00000000" w:rsidRPr="00000000" w14:paraId="000000AB">
      <w:pPr>
        <w:widowControl w:val="0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Identitas Diri</w:t>
      </w:r>
    </w:p>
    <w:p w:rsidR="00000000" w:rsidDel="00000000" w:rsidP="00000000" w:rsidRDefault="00000000" w:rsidRPr="00000000" w14:paraId="000000AC">
      <w:pPr>
        <w:widowControl w:val="0"/>
        <w:tabs>
          <w:tab w:val="left" w:leader="none" w:pos="426"/>
          <w:tab w:val="left" w:leader="none" w:pos="3165"/>
          <w:tab w:val="left" w:leader="none" w:pos="432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47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2835"/>
        <w:gridCol w:w="4962"/>
        <w:tblGridChange w:id="0">
          <w:tblGrid>
            <w:gridCol w:w="675"/>
            <w:gridCol w:w="2835"/>
            <w:gridCol w:w="496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D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Nama Lengkap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0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Jenis Kelamin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Pekerjaan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6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9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Tempat dan Tanggal Lahir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C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Alamat email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Nomor Telp/HP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2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Alamat Kantor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widowControl w:val="0"/>
        <w:tabs>
          <w:tab w:val="left" w:leader="none" w:pos="426"/>
          <w:tab w:val="left" w:leader="none" w:pos="3165"/>
          <w:tab w:val="left" w:leader="none" w:pos="4320"/>
        </w:tabs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0"/>
        <w:tabs>
          <w:tab w:val="left" w:leader="none" w:pos="426"/>
          <w:tab w:val="left" w:leader="none" w:pos="3165"/>
          <w:tab w:val="left" w:leader="none" w:pos="4320"/>
        </w:tabs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0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Riwayat Pendidikan</w:t>
      </w:r>
    </w:p>
    <w:tbl>
      <w:tblPr>
        <w:tblStyle w:val="Table6"/>
        <w:tblW w:w="8745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67"/>
        <w:gridCol w:w="2109"/>
        <w:gridCol w:w="2253"/>
        <w:gridCol w:w="1816"/>
        <w:tblGridChange w:id="0">
          <w:tblGrid>
            <w:gridCol w:w="2567"/>
            <w:gridCol w:w="2109"/>
            <w:gridCol w:w="2253"/>
            <w:gridCol w:w="18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S-1</w:t>
            </w:r>
          </w:p>
        </w:tc>
        <w:tc>
          <w:tcPr/>
          <w:p w:rsidR="00000000" w:rsidDel="00000000" w:rsidP="00000000" w:rsidRDefault="00000000" w:rsidRPr="00000000" w14:paraId="000000CA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S-2</w:t>
            </w:r>
          </w:p>
        </w:tc>
        <w:tc>
          <w:tcPr/>
          <w:p w:rsidR="00000000" w:rsidDel="00000000" w:rsidP="00000000" w:rsidRDefault="00000000" w:rsidRPr="00000000" w14:paraId="000000CB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S-3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Nama Perguruan Tinggi</w:t>
            </w:r>
          </w:p>
        </w:tc>
        <w:tc>
          <w:tcPr/>
          <w:p w:rsidR="00000000" w:rsidDel="00000000" w:rsidP="00000000" w:rsidRDefault="00000000" w:rsidRPr="00000000" w14:paraId="000000CD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Bidang Ilmu</w:t>
            </w:r>
          </w:p>
        </w:tc>
        <w:tc>
          <w:tcPr/>
          <w:p w:rsidR="00000000" w:rsidDel="00000000" w:rsidP="00000000" w:rsidRDefault="00000000" w:rsidRPr="00000000" w14:paraId="000000D1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widowControl w:val="0"/>
        <w:tabs>
          <w:tab w:val="left" w:leader="none" w:pos="426"/>
          <w:tab w:val="left" w:leader="none" w:pos="3165"/>
          <w:tab w:val="left" w:leader="none" w:pos="432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tabs>
          <w:tab w:val="left" w:leader="none" w:pos="426"/>
          <w:tab w:val="left" w:leader="none" w:pos="3165"/>
          <w:tab w:val="left" w:leader="none" w:pos="432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tabs>
          <w:tab w:val="left" w:leader="none" w:pos="426"/>
          <w:tab w:val="left" w:leader="none" w:pos="3165"/>
          <w:tab w:val="left" w:leader="none" w:pos="432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Kota, tanggal-bulan-tahun) </w:t>
      </w:r>
    </w:p>
    <w:p w:rsidR="00000000" w:rsidDel="00000000" w:rsidP="00000000" w:rsidRDefault="00000000" w:rsidRPr="00000000" w14:paraId="000000D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Ketua Peneliti</w:t>
      </w:r>
    </w:p>
    <w:p w:rsidR="00000000" w:rsidDel="00000000" w:rsidP="00000000" w:rsidRDefault="00000000" w:rsidRPr="00000000" w14:paraId="000000D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Tanda tangan</w:t>
      </w:r>
    </w:p>
    <w:p w:rsidR="00000000" w:rsidDel="00000000" w:rsidP="00000000" w:rsidRDefault="00000000" w:rsidRPr="00000000" w14:paraId="000000DD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Nama Lengkap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DE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1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Gungsuh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7"/>
      <w:tblW w:w="9701.0" w:type="dxa"/>
      <w:jc w:val="left"/>
      <w:tblInd w:w="-331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432"/>
      <w:gridCol w:w="4536"/>
      <w:gridCol w:w="1829"/>
      <w:gridCol w:w="1904"/>
      <w:tblGridChange w:id="0">
        <w:tblGrid>
          <w:gridCol w:w="1432"/>
          <w:gridCol w:w="4536"/>
          <w:gridCol w:w="1829"/>
          <w:gridCol w:w="1904"/>
        </w:tblGrid>
      </w:tblGridChange>
    </w:tblGrid>
    <w:tr>
      <w:trPr>
        <w:cantSplit w:val="0"/>
        <w:trHeight w:val="416" w:hRule="atLeast"/>
        <w:tblHeader w:val="0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E3">
          <w:pPr>
            <w:spacing w:after="0" w:lineRule="auto"/>
            <w:ind w:hanging="29"/>
            <w:rPr/>
          </w:pPr>
          <w:r w:rsidDel="00000000" w:rsidR="00000000" w:rsidRPr="00000000">
            <w:rPr/>
            <w:drawing>
              <wp:inline distB="0" distT="0" distL="0" distR="0">
                <wp:extent cx="772160" cy="692150"/>
                <wp:effectExtent b="0" l="0" r="0" t="0"/>
                <wp:docPr descr="WhatsApp Image 2020-08-03 at 14" id="3" name="image1.jpg"/>
                <a:graphic>
                  <a:graphicData uri="http://schemas.openxmlformats.org/drawingml/2006/picture">
                    <pic:pic>
                      <pic:nvPicPr>
                        <pic:cNvPr descr="WhatsApp Image 2020-08-03 at 14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160" cy="6921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E4">
          <w:pPr>
            <w:spacing w:after="0" w:lineRule="auto"/>
            <w:jc w:val="center"/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FORMULIR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E5">
          <w:pPr>
            <w:spacing w:after="0" w:line="240" w:lineRule="auto"/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No Dokumen: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E6">
          <w:pPr>
            <w:spacing w:after="0" w:line="240" w:lineRule="auto"/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WH-FM-07.3/02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38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E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E8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PROTOKOL ETIK PENELITIAN</w:t>
          </w:r>
        </w:p>
        <w:p w:rsidR="00000000" w:rsidDel="00000000" w:rsidP="00000000" w:rsidRDefault="00000000" w:rsidRPr="00000000" w14:paraId="000000E9">
          <w:pPr>
            <w:spacing w:after="0" w:lineRule="auto"/>
            <w:jc w:val="center"/>
            <w:rPr>
              <w:b w:val="1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UWHS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EA">
          <w:pPr>
            <w:spacing w:after="0" w:line="240" w:lineRule="auto"/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No Revisi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EB">
          <w:pPr>
            <w:spacing w:after="0" w:line="240" w:lineRule="auto"/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00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38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E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E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EE">
          <w:pPr>
            <w:spacing w:after="0" w:line="240" w:lineRule="auto"/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Tgl berlaku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EF">
          <w:pPr>
            <w:spacing w:after="0" w:line="240" w:lineRule="auto"/>
            <w:rPr/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38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F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F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F2">
          <w:pPr>
            <w:spacing w:after="0" w:line="240" w:lineRule="auto"/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Halaman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F3">
          <w:pPr>
            <w:spacing w:after="0" w:line="240" w:lineRule="auto"/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dari 17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F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C00A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00AD"/>
  </w:style>
  <w:style w:type="paragraph" w:styleId="Footer">
    <w:name w:val="footer"/>
    <w:basedOn w:val="Normal"/>
    <w:link w:val="FooterChar"/>
    <w:uiPriority w:val="99"/>
    <w:unhideWhenUsed w:val="1"/>
    <w:rsid w:val="002C00A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00AD"/>
  </w:style>
  <w:style w:type="paragraph" w:styleId="ListParagraph">
    <w:name w:val="List Paragraph"/>
    <w:basedOn w:val="Normal"/>
    <w:link w:val="ListParagraphChar"/>
    <w:uiPriority w:val="34"/>
    <w:qFormat w:val="1"/>
    <w:rsid w:val="002C00AD"/>
    <w:pPr>
      <w:spacing w:after="160" w:line="259" w:lineRule="auto"/>
      <w:ind w:left="720"/>
      <w:contextualSpacing w:val="1"/>
    </w:pPr>
    <w:rPr>
      <w:rFonts w:cs="Times New Roman"/>
      <w:lang w:eastAsia="en-US"/>
    </w:rPr>
  </w:style>
  <w:style w:type="character" w:styleId="ListParagraphChar" w:customStyle="1">
    <w:name w:val="List Paragraph Char"/>
    <w:link w:val="ListParagraph"/>
    <w:uiPriority w:val="34"/>
    <w:locked w:val="1"/>
    <w:rsid w:val="002C00AD"/>
    <w:rPr>
      <w:rFonts w:cs="Times New Roman"/>
      <w:lang w:eastAsia="en-US"/>
    </w:rPr>
  </w:style>
  <w:style w:type="table" w:styleId="TableGrid">
    <w:name w:val="Table Grid"/>
    <w:basedOn w:val="TableNormal"/>
    <w:uiPriority w:val="39"/>
    <w:rsid w:val="002C00A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XluRasZEP1DRUOANHfT0VTVJqg==">CgMxLjAaJQoBMBIgCh4IB0IaCg9UaW1lcyBOZXcgUm9tYW4SB0d1bmdzdWgaJQoBMRIgCh4IB0IaCg9UaW1lcyBOZXcgUm9tYW4SB0d1bmdzdWgyDmguOXh0bHQ1OXVlN2hmMg5oLmYzMnBjeWUxZDliazIIaC5namRneHMyCWguMzBqMHpsbDgAciExclpvTGs5WEJ3UWxvem9PMkdiNjJaRDNCaUQtaFhPSlc=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2024-12-20T07:17:00Z</dcterms:created>
  <dc:creator>User UWHS</dc:creator>
</cp:coreProperties>
</file>